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C9" w:rsidRPr="000F68C9" w:rsidRDefault="000F68C9" w:rsidP="000F68C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20 апреля 2020г. Учитель: Касюк Л.А.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1) Предмет: Русский язык (Л.Я.Желтовская, О.Б.Калинина «Русский язык» 4 класс)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Тема урока: Разновидности текстов-повествований. </w:t>
      </w:r>
      <w:r w:rsidRPr="000F68C9">
        <w:rPr>
          <w:rFonts w:ascii="Times New Roman" w:eastAsia="Calibri" w:hAnsi="Times New Roman" w:cs="Times New Roman"/>
          <w:bCs/>
          <w:sz w:val="24"/>
          <w:szCs w:val="24"/>
        </w:rPr>
        <w:t>Обучающее сочинение</w:t>
      </w:r>
      <w:r w:rsidRPr="000F68C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F68C9">
        <w:rPr>
          <w:rFonts w:ascii="Times New Roman" w:eastAsia="Calibri" w:hAnsi="Times New Roman" w:cs="Times New Roman"/>
          <w:sz w:val="24"/>
          <w:szCs w:val="24"/>
        </w:rPr>
        <w:t>«Подснежник».</w:t>
      </w:r>
    </w:p>
    <w:p w:rsidR="000F68C9" w:rsidRPr="000F68C9" w:rsidRDefault="000F68C9" w:rsidP="000F68C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noProof/>
          <w:sz w:val="24"/>
          <w:szCs w:val="24"/>
        </w:rPr>
        <w:t>Знакомство с новыми видами текстов-повествований</w:t>
      </w: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F68C9" w:rsidRPr="000F68C9" w:rsidRDefault="000F68C9" w:rsidP="000F68C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Наблюдение за строением текста-повествования, выделение смысловых частей (вступление, завязка, развязка, заключение)</w:t>
      </w:r>
    </w:p>
    <w:p w:rsidR="000F68C9" w:rsidRPr="000F68C9" w:rsidRDefault="000F68C9" w:rsidP="000F68C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Подготовка к сочинению, обсуждение его написания.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работа над ошибками в сочинении.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2) Предмет: Окружающий мир (Е.В.Саплина, А.И.Саплин «Окружающий мир» ч.2, 4 класс)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Культура XIX века.</w:t>
      </w:r>
    </w:p>
    <w:p w:rsidR="000F68C9" w:rsidRPr="000F68C9" w:rsidRDefault="000F68C9" w:rsidP="000F68C9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Знакомство с основными культурными достижениями XIX века, с именами выдающихся деятелей культуры.</w:t>
      </w:r>
    </w:p>
    <w:p w:rsidR="000F68C9" w:rsidRPr="000F68C9" w:rsidRDefault="000F68C9" w:rsidP="000F68C9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Чтение текста учебника, обсуждение, ответы на вопросы.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с.88-93 чтение, пересказ, работа в тетради.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 xml:space="preserve">3) Предмет: Родной (русский)  язык 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Как вежливо отказать?</w:t>
      </w:r>
    </w:p>
    <w:p w:rsidR="000F68C9" w:rsidRPr="000F68C9" w:rsidRDefault="000F68C9" w:rsidP="000F68C9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Письменное изложение содержания прочитанного и прослушанного текста.</w:t>
      </w:r>
    </w:p>
    <w:p w:rsidR="000F68C9" w:rsidRPr="000F68C9" w:rsidRDefault="000F68C9" w:rsidP="000F68C9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 Создание небольших собственных тексов (сочинения) на основе впечатлений, литературных произведений, сюжетных картин, серий картин, просмотра фрагмента видеозаписи, фотографий и др.</w:t>
      </w:r>
    </w:p>
    <w:p w:rsidR="000F68C9" w:rsidRPr="000F68C9" w:rsidRDefault="000F68C9" w:rsidP="000F68C9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 задание: записать вежливый отказ (6-7 предложений)</w:t>
      </w:r>
    </w:p>
    <w:p w:rsidR="000F68C9" w:rsidRPr="000F68C9" w:rsidRDefault="000F68C9" w:rsidP="000F68C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21 апреля 2020г. Учитель: Касюк Л.А.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1) Предмет: Математика (М.И.Башмакова, М.Г.Нефёдова «Математика» 4 класс)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Единицы времени.</w:t>
      </w:r>
    </w:p>
    <w:p w:rsidR="000F68C9" w:rsidRPr="000F68C9" w:rsidRDefault="000F68C9" w:rsidP="000F68C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Решение текстовых задач</w:t>
      </w:r>
    </w:p>
    <w:p w:rsidR="000F68C9" w:rsidRPr="000F68C9" w:rsidRDefault="000F68C9" w:rsidP="000F68C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 Упражнения в умножении и делении многозначных чисел.</w:t>
      </w:r>
    </w:p>
    <w:p w:rsidR="000F68C9" w:rsidRPr="000F68C9" w:rsidRDefault="000F68C9" w:rsidP="000F68C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Арифметические действия с единицами времени.</w:t>
      </w:r>
    </w:p>
    <w:p w:rsidR="000F68C9" w:rsidRPr="000F68C9" w:rsidRDefault="000F68C9" w:rsidP="000F68C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Работа по учебнику:  решение текстовых задач, содержащих единицы времени.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с.89 № 6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2) Предмет: Литературное чтение (Э. Э. Кац. «Литературное чтение», ч.3, 4 класс)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Читальный зал. А.А. Ахматова «Перед весной бывают дни такие…». А.А. Блок «Летний вечер», С. Есенин «Черемуха», Б. Пастернак «Тишина». Картинная галерея. И. Шишкин «Рожь». Внеклассное чтение. Произведения русских поэтов о детях</w:t>
      </w:r>
    </w:p>
    <w:p w:rsidR="000F68C9" w:rsidRPr="000F68C9" w:rsidRDefault="000F68C9" w:rsidP="000F68C9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Чтение стихотворений  А.А.Ахматовой, А.А.Блока, С.Есенина, Б.Пастернака.</w:t>
      </w:r>
    </w:p>
    <w:p w:rsidR="000F68C9" w:rsidRPr="000F68C9" w:rsidRDefault="000F68C9" w:rsidP="000F68C9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Самостоятельный литературоведческий анализ текста (на доступном уровне)</w:t>
      </w:r>
    </w:p>
    <w:p w:rsidR="000F68C9" w:rsidRPr="000F68C9" w:rsidRDefault="000F68C9" w:rsidP="000F68C9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Знакомство с творчеством художника И. Шишкина, рассматривание репродукции картины.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lastRenderedPageBreak/>
        <w:t>Дом.задание: Выучить наизусть любое стихотворение этих авторов на выбор.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3) Предмет: Технология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Работа с текстильными материалами. Изготовление кожаного брелка" Поросенок"</w:t>
      </w:r>
    </w:p>
    <w:p w:rsidR="000F68C9" w:rsidRPr="000F68C9" w:rsidRDefault="000F68C9" w:rsidP="000F68C9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Инструкция по ТБ.</w:t>
      </w:r>
    </w:p>
    <w:p w:rsidR="000F68C9" w:rsidRPr="000F68C9" w:rsidRDefault="000F68C9" w:rsidP="000F68C9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Подготовка материалов для кожаного брелка" Поросенок"</w:t>
      </w:r>
    </w:p>
    <w:p w:rsidR="000F68C9" w:rsidRPr="000F68C9" w:rsidRDefault="000F68C9" w:rsidP="000F68C9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Изготовление декора.</w:t>
      </w:r>
    </w:p>
    <w:p w:rsidR="000F68C9" w:rsidRPr="000F68C9" w:rsidRDefault="000F68C9" w:rsidP="000F68C9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Изготовление брелка, декорирование.</w:t>
      </w:r>
    </w:p>
    <w:p w:rsidR="000F68C9" w:rsidRPr="000F68C9" w:rsidRDefault="000F68C9" w:rsidP="000F68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Подготовка к выставке работ.</w:t>
      </w:r>
    </w:p>
    <w:p w:rsidR="000F68C9" w:rsidRPr="000F68C9" w:rsidRDefault="000F68C9" w:rsidP="000F68C9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22 апреля 2020г. Учитель: Касюк Л.А.</w:t>
      </w:r>
    </w:p>
    <w:p w:rsidR="000F68C9" w:rsidRPr="000F68C9" w:rsidRDefault="000F68C9" w:rsidP="000F68C9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Предмет: Физкультура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Бег по пересеченной местности. Равномерный бег 7 мин.</w:t>
      </w:r>
    </w:p>
    <w:p w:rsidR="000F68C9" w:rsidRPr="000F68C9" w:rsidRDefault="000F68C9" w:rsidP="000F68C9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Беседа о физическом здоровье человека.</w:t>
      </w:r>
    </w:p>
    <w:p w:rsidR="000F68C9" w:rsidRPr="000F68C9" w:rsidRDefault="000F68C9" w:rsidP="000F68C9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Как бег может способствовать здоровью людей и их эмоциональному состоянию (заполнение анкеты)</w:t>
      </w:r>
    </w:p>
    <w:p w:rsidR="000F68C9" w:rsidRPr="000F68C9" w:rsidRDefault="000F68C9" w:rsidP="000F68C9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Беговая дорожка, ее преимущества для тренировок в плохую погоду.</w:t>
      </w:r>
    </w:p>
    <w:p w:rsidR="000F68C9" w:rsidRPr="000F68C9" w:rsidRDefault="000F68C9" w:rsidP="000F68C9">
      <w:pPr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Подготовить комплекс утренней гимнастики на зону плеч и рук. ( 8 упр)</w:t>
      </w:r>
    </w:p>
    <w:p w:rsidR="000F68C9" w:rsidRPr="000F68C9" w:rsidRDefault="000F68C9" w:rsidP="000F68C9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Предмет: Литературное чтение на родном (русском) языке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Сочинение  «Любимое время года»</w:t>
      </w:r>
    </w:p>
    <w:p w:rsidR="000F68C9" w:rsidRPr="000F68C9" w:rsidRDefault="000F68C9" w:rsidP="000F68C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Анализ текстов разных типов на одну тему.</w:t>
      </w:r>
    </w:p>
    <w:p w:rsidR="000F68C9" w:rsidRPr="000F68C9" w:rsidRDefault="000F68C9" w:rsidP="000F68C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 Подготовка к созданию текста с элементами рассуждения.</w:t>
      </w:r>
    </w:p>
    <w:p w:rsidR="000F68C9" w:rsidRPr="000F68C9" w:rsidRDefault="000F68C9" w:rsidP="000F68C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 Знакомство с приемами передачи своих чувств и эмоций в письменной форме.</w:t>
      </w:r>
    </w:p>
    <w:p w:rsidR="000F68C9" w:rsidRPr="000F68C9" w:rsidRDefault="000F68C9" w:rsidP="000F68C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Самостоятельное создание текста с опорой на материалы предварительной подготовки.</w:t>
      </w:r>
    </w:p>
    <w:p w:rsidR="000F68C9" w:rsidRPr="000F68C9" w:rsidRDefault="000F68C9" w:rsidP="000F68C9">
      <w:pPr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Работа в тренажере с.94-97</w:t>
      </w:r>
    </w:p>
    <w:p w:rsidR="000F68C9" w:rsidRPr="000F68C9" w:rsidRDefault="000F68C9" w:rsidP="000F68C9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Предмет: Русский язык (Л.Я.Желтовская, О.Б.Калинина «Русский язык» 4 класс)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Составление текста инструкции, рецепта. Строение текста-повествования. Пробное изложение текста-повествования с самопроверкой.</w:t>
      </w:r>
    </w:p>
    <w:p w:rsidR="000F68C9" w:rsidRPr="000F68C9" w:rsidRDefault="000F68C9" w:rsidP="000F68C9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Наблюдение за строением текста-повествования, выделение смыслоых частей (вступление, завязка, развязка, заключение). </w:t>
      </w:r>
    </w:p>
    <w:p w:rsidR="000F68C9" w:rsidRPr="000F68C9" w:rsidRDefault="000F68C9" w:rsidP="000F68C9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Создание собственного текста с опорой на образец.</w:t>
      </w:r>
    </w:p>
    <w:p w:rsidR="000F68C9" w:rsidRPr="000F68C9" w:rsidRDefault="000F68C9" w:rsidP="000F68C9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Написание изложения изученного текста-образца с самопроверкой.</w:t>
      </w:r>
    </w:p>
    <w:p w:rsidR="000F68C9" w:rsidRPr="000F68C9" w:rsidRDefault="000F68C9" w:rsidP="000F68C9">
      <w:pPr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с.114 упр.291</w:t>
      </w:r>
    </w:p>
    <w:p w:rsidR="000F68C9" w:rsidRPr="000F68C9" w:rsidRDefault="000F68C9" w:rsidP="000F68C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23 апреля 2020г. Учитель: Касюк Л.А.</w:t>
      </w:r>
    </w:p>
    <w:p w:rsidR="000F68C9" w:rsidRPr="000F68C9" w:rsidRDefault="000F68C9" w:rsidP="000F68C9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Предмет: Окружающий мир (Е.В.Саплина, А.И.Саплин «Окружающий мир» ч.2, 4 класс)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Культура XIX века.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Тест№3</w:t>
      </w:r>
    </w:p>
    <w:p w:rsidR="000F68C9" w:rsidRPr="000F68C9" w:rsidRDefault="000F68C9" w:rsidP="000F68C9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Знакомство с основными культурными достижениями XIX века, с именами выдающихся деятелей культуры.</w:t>
      </w:r>
    </w:p>
    <w:p w:rsidR="000F68C9" w:rsidRPr="000F68C9" w:rsidRDefault="000F68C9" w:rsidP="000F68C9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Просмотр слайдов.</w:t>
      </w:r>
    </w:p>
    <w:p w:rsidR="000F68C9" w:rsidRPr="000F68C9" w:rsidRDefault="000F68C9" w:rsidP="000F68C9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Чтение текста учебника, обсуждение</w:t>
      </w:r>
    </w:p>
    <w:p w:rsidR="000F68C9" w:rsidRPr="000F68C9" w:rsidRDefault="000F68C9" w:rsidP="000F68C9">
      <w:pPr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lastRenderedPageBreak/>
        <w:t>Дом.задание: с.93-99 чтение, пересказ, работа в тетради.</w:t>
      </w:r>
    </w:p>
    <w:p w:rsidR="000F68C9" w:rsidRPr="000F68C9" w:rsidRDefault="000F68C9" w:rsidP="000F68C9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Предмет: Математика (М.И.Башмакова, М.Г.Нефёдова «Математика» 4 класс, с.77)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 Обзор курса математики. Чтение и запись чисел. Решение текстовых задач. Сравнение чисел.</w:t>
      </w:r>
    </w:p>
    <w:p w:rsidR="000F68C9" w:rsidRPr="000F68C9" w:rsidRDefault="000F68C9" w:rsidP="000F68C9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Обобщение представлений о нумерации, десятичной системе записи чисел, называние и запись многозначных чисел.</w:t>
      </w:r>
    </w:p>
    <w:p w:rsidR="000F68C9" w:rsidRPr="000F68C9" w:rsidRDefault="000F68C9" w:rsidP="000F68C9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Обобщение знаний о сравнении чисел, повторение правил сравнения чисел.</w:t>
      </w:r>
    </w:p>
    <w:p w:rsidR="000F68C9" w:rsidRPr="000F68C9" w:rsidRDefault="000F68C9" w:rsidP="000F68C9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Работа по учебнику.</w:t>
      </w:r>
    </w:p>
    <w:p w:rsidR="000F68C9" w:rsidRPr="000F68C9" w:rsidRDefault="000F68C9" w:rsidP="000F68C9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F68C9" w:rsidRPr="000F68C9" w:rsidRDefault="000F68C9" w:rsidP="000F68C9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 с.90 № 3, с.98 № 7</w:t>
      </w:r>
    </w:p>
    <w:p w:rsidR="000F68C9" w:rsidRPr="000F68C9" w:rsidRDefault="000F68C9" w:rsidP="000F68C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24 апреля 2020г. Учитель: Касюк Л.А.</w:t>
      </w:r>
    </w:p>
    <w:p w:rsidR="000F68C9" w:rsidRPr="000F68C9" w:rsidRDefault="000F68C9" w:rsidP="000F68C9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Предмет: Русский язык (Л.Я.Желтовская, О.Б.Калинина «Русский язык» 4 класс)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Композиционные особенности текста-рассуждения. Контрольный словарный диктант № 3.</w:t>
      </w:r>
    </w:p>
    <w:p w:rsidR="000F68C9" w:rsidRPr="000F68C9" w:rsidRDefault="000F68C9" w:rsidP="000F68C9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Наблюдение над особенностями построения текста-рассуждения.</w:t>
      </w:r>
    </w:p>
    <w:p w:rsidR="000F68C9" w:rsidRPr="000F68C9" w:rsidRDefault="000F68C9" w:rsidP="000F68C9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Выделение структурных частей (тезис, доводы, вывод).</w:t>
      </w:r>
    </w:p>
    <w:p w:rsidR="000F68C9" w:rsidRPr="000F68C9" w:rsidRDefault="000F68C9" w:rsidP="000F68C9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Написание контрольного словарного  диктанта № 3.</w:t>
      </w:r>
    </w:p>
    <w:p w:rsidR="000F68C9" w:rsidRPr="000F68C9" w:rsidRDefault="000F68C9" w:rsidP="000F68C9">
      <w:pPr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с.115 упр.293</w:t>
      </w:r>
    </w:p>
    <w:p w:rsidR="000F68C9" w:rsidRPr="000F68C9" w:rsidRDefault="000F68C9" w:rsidP="000F68C9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Предмет: ОРКСЭ</w:t>
      </w:r>
    </w:p>
    <w:p w:rsidR="000F68C9" w:rsidRPr="000F68C9" w:rsidRDefault="000F68C9" w:rsidP="000F68C9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Тема урока: Во что верят буддисты </w:t>
      </w:r>
    </w:p>
    <w:p w:rsidR="000F68C9" w:rsidRPr="000F68C9" w:rsidRDefault="000F68C9" w:rsidP="000F68C9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Четыре благородные истины буддизма. </w:t>
      </w:r>
    </w:p>
    <w:p w:rsidR="000F68C9" w:rsidRPr="000F68C9" w:rsidRDefault="000F68C9" w:rsidP="000F68C9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Понятия сансары и кармы. Счастливые и несчастливые перерождения. </w:t>
      </w:r>
    </w:p>
    <w:p w:rsidR="000F68C9" w:rsidRPr="000F68C9" w:rsidRDefault="000F68C9" w:rsidP="000F68C9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Правильная речь, правильное поведение и правильное сосредоточение в буддизме. </w:t>
      </w:r>
    </w:p>
    <w:p w:rsidR="000F68C9" w:rsidRPr="000F68C9" w:rsidRDefault="000F68C9" w:rsidP="000F68C9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Йога. Три драгоценности буддизма: Будда, Дхарма, сангха. </w:t>
      </w:r>
    </w:p>
    <w:p w:rsidR="000F68C9" w:rsidRPr="000F68C9" w:rsidRDefault="000F68C9" w:rsidP="000F68C9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Сутры — записи бесед и проповедей Будды</w:t>
      </w:r>
    </w:p>
    <w:p w:rsidR="000F68C9" w:rsidRPr="000F68C9" w:rsidRDefault="000F68C9" w:rsidP="000F68C9">
      <w:pPr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Знание основных моральных норм и ориентация на их выполнение.</w:t>
      </w:r>
    </w:p>
    <w:p w:rsidR="000F68C9" w:rsidRPr="000F68C9" w:rsidRDefault="000F68C9" w:rsidP="000F68C9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25 апреля 2020г. Учитель: Касюк Л.А.</w:t>
      </w:r>
    </w:p>
    <w:p w:rsidR="000F68C9" w:rsidRPr="000F68C9" w:rsidRDefault="000F68C9" w:rsidP="000F68C9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8C9" w:rsidRPr="000F68C9" w:rsidRDefault="000F68C9" w:rsidP="000F68C9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Предмет: Математика (М.И.Башмакова, М.Г.Нефёдова «Математика» 4 класс, с.78-79)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Тема урока: Задачи на сравнение. Самостоятельная работа.</w:t>
      </w:r>
    </w:p>
    <w:p w:rsidR="000F68C9" w:rsidRPr="000F68C9" w:rsidRDefault="000F68C9" w:rsidP="000F68C9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Обобщение знаний о способах решения задач на разностное и кратное сравнение</w:t>
      </w:r>
    </w:p>
    <w:p w:rsidR="000F68C9" w:rsidRPr="000F68C9" w:rsidRDefault="000F68C9" w:rsidP="000F68C9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Закрепление умений решать текстовые задачи на разностное и кратное сравнение, на увеличение/уменьшение в несколько раз и на несколько единиц.</w:t>
      </w:r>
    </w:p>
    <w:p w:rsidR="000F68C9" w:rsidRPr="000F68C9" w:rsidRDefault="000F68C9" w:rsidP="000F68C9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Работа по учебнику.</w:t>
      </w:r>
    </w:p>
    <w:p w:rsidR="000F68C9" w:rsidRPr="000F68C9" w:rsidRDefault="000F68C9" w:rsidP="000F68C9">
      <w:pPr>
        <w:spacing w:after="200" w:line="276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 Выполнить задание на сайте Якласс.</w:t>
      </w:r>
    </w:p>
    <w:p w:rsidR="000F68C9" w:rsidRPr="000F68C9" w:rsidRDefault="000F68C9" w:rsidP="000F68C9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8C9">
        <w:rPr>
          <w:rFonts w:ascii="Times New Roman" w:eastAsia="Calibri" w:hAnsi="Times New Roman" w:cs="Times New Roman"/>
          <w:b/>
          <w:sz w:val="24"/>
          <w:szCs w:val="24"/>
        </w:rPr>
        <w:t>Предмет: ИЗО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Тема урока: Русский мотив. Пейзаж: композиция, колорит, цветовая гамма, пространство. </w:t>
      </w:r>
    </w:p>
    <w:p w:rsidR="000F68C9" w:rsidRPr="000F68C9" w:rsidRDefault="000F68C9" w:rsidP="000F68C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Творчество К. Юона. Весенний пейзаж (живописная техика). </w:t>
      </w:r>
    </w:p>
    <w:p w:rsidR="000F68C9" w:rsidRPr="000F68C9" w:rsidRDefault="000F68C9" w:rsidP="000F68C9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Колорит весеннего пейзажа. Знакомство с творчеством К. Юона. </w:t>
      </w:r>
    </w:p>
    <w:p w:rsidR="000F68C9" w:rsidRPr="000F68C9" w:rsidRDefault="000F68C9" w:rsidP="000F68C9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lastRenderedPageBreak/>
        <w:t>Выполнение композиции «Русский мотив» с использованием подготовительных материалов предыдущего урока.</w:t>
      </w:r>
    </w:p>
    <w:p w:rsidR="000F68C9" w:rsidRPr="000F68C9" w:rsidRDefault="000F68C9" w:rsidP="000F68C9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 xml:space="preserve">Выбор художественных материалов для создания максимальной выразительности замысла. </w:t>
      </w:r>
    </w:p>
    <w:p w:rsidR="000F68C9" w:rsidRPr="000F68C9" w:rsidRDefault="000F68C9" w:rsidP="000F68C9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Обсуждение весенних композиций, выявление работ, наиболее удачно и выразительно передающих пробуждение природы</w:t>
      </w:r>
    </w:p>
    <w:p w:rsidR="000F68C9" w:rsidRPr="000F68C9" w:rsidRDefault="000F68C9" w:rsidP="000F68C9">
      <w:pPr>
        <w:spacing w:after="200" w:line="276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0F68C9">
        <w:rPr>
          <w:rFonts w:ascii="Times New Roman" w:eastAsia="Calibri" w:hAnsi="Times New Roman" w:cs="Times New Roman"/>
          <w:sz w:val="24"/>
          <w:szCs w:val="24"/>
        </w:rPr>
        <w:t>Дом.задание: завершение  работы, подготовка к выставке.</w:t>
      </w:r>
    </w:p>
    <w:p w:rsidR="000F68C9" w:rsidRPr="000F68C9" w:rsidRDefault="000F68C9" w:rsidP="000F68C9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80083" w:rsidRDefault="00A80083">
      <w:bookmarkStart w:id="0" w:name="_GoBack"/>
      <w:bookmarkEnd w:id="0"/>
    </w:p>
    <w:sectPr w:rsidR="00A80083" w:rsidSect="00AB1E41">
      <w:headerReference w:type="default" r:id="rId5"/>
      <w:pgSz w:w="11906" w:h="16838"/>
      <w:pgMar w:top="567" w:right="851" w:bottom="567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359" w:rsidRDefault="000F68C9">
    <w:pPr>
      <w:pStyle w:val="1"/>
    </w:pPr>
  </w:p>
  <w:p w:rsidR="00487359" w:rsidRDefault="000F68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570"/>
    <w:multiLevelType w:val="hybridMultilevel"/>
    <w:tmpl w:val="F4482020"/>
    <w:lvl w:ilvl="0" w:tplc="23ACF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555853"/>
    <w:multiLevelType w:val="hybridMultilevel"/>
    <w:tmpl w:val="F9C0015A"/>
    <w:lvl w:ilvl="0" w:tplc="97EE0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665C2F"/>
    <w:multiLevelType w:val="hybridMultilevel"/>
    <w:tmpl w:val="4C9C65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C639F"/>
    <w:multiLevelType w:val="hybridMultilevel"/>
    <w:tmpl w:val="DFAEBFC4"/>
    <w:lvl w:ilvl="0" w:tplc="3F947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A1578"/>
    <w:multiLevelType w:val="hybridMultilevel"/>
    <w:tmpl w:val="E7C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25A33"/>
    <w:multiLevelType w:val="hybridMultilevel"/>
    <w:tmpl w:val="E44CE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C7752"/>
    <w:multiLevelType w:val="hybridMultilevel"/>
    <w:tmpl w:val="2A266274"/>
    <w:lvl w:ilvl="0" w:tplc="12ACD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DD1090"/>
    <w:multiLevelType w:val="hybridMultilevel"/>
    <w:tmpl w:val="65889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70A9A"/>
    <w:multiLevelType w:val="hybridMultilevel"/>
    <w:tmpl w:val="78C81FF6"/>
    <w:lvl w:ilvl="0" w:tplc="E2D6A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254BE6"/>
    <w:multiLevelType w:val="hybridMultilevel"/>
    <w:tmpl w:val="9656D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E30DF"/>
    <w:multiLevelType w:val="hybridMultilevel"/>
    <w:tmpl w:val="241E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C7503"/>
    <w:multiLevelType w:val="hybridMultilevel"/>
    <w:tmpl w:val="E834ACBA"/>
    <w:lvl w:ilvl="0" w:tplc="5BAE8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094EC8"/>
    <w:multiLevelType w:val="hybridMultilevel"/>
    <w:tmpl w:val="9CDC188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B5748"/>
    <w:multiLevelType w:val="hybridMultilevel"/>
    <w:tmpl w:val="EEC2333C"/>
    <w:lvl w:ilvl="0" w:tplc="F238E4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CD29D8"/>
    <w:multiLevelType w:val="hybridMultilevel"/>
    <w:tmpl w:val="94B2F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9246A"/>
    <w:multiLevelType w:val="hybridMultilevel"/>
    <w:tmpl w:val="DA2A41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3489A"/>
    <w:multiLevelType w:val="hybridMultilevel"/>
    <w:tmpl w:val="66067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56484"/>
    <w:multiLevelType w:val="hybridMultilevel"/>
    <w:tmpl w:val="009258E0"/>
    <w:lvl w:ilvl="0" w:tplc="20607F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F74543"/>
    <w:multiLevelType w:val="hybridMultilevel"/>
    <w:tmpl w:val="DB2CC622"/>
    <w:lvl w:ilvl="0" w:tplc="6E4CE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0"/>
  </w:num>
  <w:num w:numId="5">
    <w:abstractNumId w:val="5"/>
  </w:num>
  <w:num w:numId="6">
    <w:abstractNumId w:val="6"/>
  </w:num>
  <w:num w:numId="7">
    <w:abstractNumId w:val="0"/>
  </w:num>
  <w:num w:numId="8">
    <w:abstractNumId w:val="15"/>
  </w:num>
  <w:num w:numId="9">
    <w:abstractNumId w:val="1"/>
  </w:num>
  <w:num w:numId="10">
    <w:abstractNumId w:val="12"/>
  </w:num>
  <w:num w:numId="11">
    <w:abstractNumId w:val="2"/>
  </w:num>
  <w:num w:numId="12">
    <w:abstractNumId w:val="11"/>
  </w:num>
  <w:num w:numId="13">
    <w:abstractNumId w:val="3"/>
  </w:num>
  <w:num w:numId="14">
    <w:abstractNumId w:val="16"/>
  </w:num>
  <w:num w:numId="15">
    <w:abstractNumId w:val="18"/>
  </w:num>
  <w:num w:numId="16">
    <w:abstractNumId w:val="13"/>
  </w:num>
  <w:num w:numId="17">
    <w:abstractNumId w:val="8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D7"/>
    <w:rsid w:val="000F68C9"/>
    <w:rsid w:val="00A80083"/>
    <w:rsid w:val="00E8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822BA-8637-4833-80B4-1B6E9985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0F6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0F68C9"/>
  </w:style>
  <w:style w:type="paragraph" w:styleId="a3">
    <w:name w:val="header"/>
    <w:basedOn w:val="a"/>
    <w:link w:val="10"/>
    <w:uiPriority w:val="99"/>
    <w:semiHidden/>
    <w:unhideWhenUsed/>
    <w:rsid w:val="000F6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0F6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Учитель-22</dc:creator>
  <cp:keywords/>
  <dc:description/>
  <cp:lastModifiedBy>Учитель-22</cp:lastModifiedBy>
  <cp:revision>2</cp:revision>
  <dcterms:created xsi:type="dcterms:W3CDTF">2020-04-23T07:17:00Z</dcterms:created>
  <dcterms:modified xsi:type="dcterms:W3CDTF">2020-04-23T07:17:00Z</dcterms:modified>
</cp:coreProperties>
</file>